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5DA" w:rsidRPr="000B67D3" w:rsidRDefault="00A905DA" w:rsidP="00A905DA">
      <w:pPr>
        <w:pStyle w:val="Ttulo1"/>
        <w:jc w:val="center"/>
        <w:rPr>
          <w:b/>
        </w:rPr>
      </w:pPr>
      <w:r>
        <w:rPr>
          <w:b/>
        </w:rPr>
        <w:t>FRONT-END</w:t>
      </w:r>
    </w:p>
    <w:p w:rsidR="00A26610" w:rsidRDefault="00A26610" w:rsidP="00A26610">
      <w:pPr>
        <w:jc w:val="center"/>
      </w:pPr>
    </w:p>
    <w:p w:rsid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front-end</w:t>
      </w:r>
      <w:proofErr w:type="spellEnd"/>
      <w:r w:rsidR="00A26610">
        <w:rPr>
          <w:rFonts w:cstheme="minorHAnsi"/>
        </w:rPr>
        <w:t xml:space="preserve"> está programado en JavaScript</w:t>
      </w:r>
      <w:r>
        <w:rPr>
          <w:rFonts w:cstheme="minorHAnsi"/>
        </w:rPr>
        <w:t>, HTML y CSS</w:t>
      </w:r>
    </w:p>
    <w:p w:rsidR="00A26610" w:rsidRP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</w:t>
      </w:r>
      <w:r w:rsidR="00A26610" w:rsidRPr="00A26610">
        <w:rPr>
          <w:rFonts w:cstheme="minorHAnsi"/>
        </w:rPr>
        <w:t>ra</w:t>
      </w:r>
      <w:r w:rsidR="00A26610">
        <w:rPr>
          <w:rFonts w:cstheme="minorHAnsi"/>
        </w:rPr>
        <w:t>mework</w:t>
      </w:r>
      <w:proofErr w:type="spellEnd"/>
      <w:r w:rsidR="00A26610">
        <w:rPr>
          <w:rFonts w:cstheme="minorHAnsi"/>
        </w:rPr>
        <w:t xml:space="preserve"> </w:t>
      </w:r>
      <w:r w:rsidR="00A26610" w:rsidRPr="00A26610">
        <w:rPr>
          <w:rFonts w:cstheme="minorHAnsi"/>
        </w:rPr>
        <w:t xml:space="preserve">utilizado </w:t>
      </w:r>
      <w:r w:rsidR="00A26610">
        <w:rPr>
          <w:rFonts w:cstheme="minorHAnsi"/>
        </w:rPr>
        <w:t>es</w:t>
      </w:r>
      <w:r w:rsidR="00A26610" w:rsidRPr="00A26610">
        <w:rPr>
          <w:rFonts w:cstheme="minorHAnsi"/>
        </w:rPr>
        <w:t xml:space="preserve"> Angular 1.</w:t>
      </w:r>
    </w:p>
    <w:p w:rsidR="00D41438" w:rsidRDefault="009C7766" w:rsidP="00A905DA">
      <w:pPr>
        <w:rPr>
          <w:rFonts w:cstheme="minorHAnsi"/>
        </w:rPr>
      </w:pPr>
      <w:r>
        <w:rPr>
          <w:rFonts w:cstheme="minorHAnsi"/>
        </w:rPr>
        <w:t>-</w:t>
      </w:r>
      <w:r w:rsidR="00A26610" w:rsidRPr="00A26610">
        <w:rPr>
          <w:rFonts w:cstheme="minorHAnsi"/>
        </w:rPr>
        <w:t xml:space="preserve">También hemos usado librerías como jQuery y </w:t>
      </w:r>
      <w:proofErr w:type="spellStart"/>
      <w:r w:rsidR="00A26610" w:rsidRPr="00A26610">
        <w:rPr>
          <w:rFonts w:cstheme="minorHAnsi"/>
        </w:rPr>
        <w:t>Boostrap</w:t>
      </w:r>
      <w:proofErr w:type="spellEnd"/>
      <w:r w:rsidR="00A26610" w:rsidRPr="00A26610">
        <w:rPr>
          <w:rFonts w:cstheme="minorHAnsi"/>
        </w:rPr>
        <w:t>.</w:t>
      </w:r>
    </w:p>
    <w:p w:rsidR="00A905DA" w:rsidRPr="00A905DA" w:rsidRDefault="00A905DA" w:rsidP="00A905DA">
      <w:pPr>
        <w:rPr>
          <w:rFonts w:cstheme="minorHAnsi"/>
        </w:rPr>
      </w:pPr>
    </w:p>
    <w:p w:rsidR="00A905DA" w:rsidRPr="006E18D2" w:rsidRDefault="00A905DA" w:rsidP="006E18D2">
      <w:pPr>
        <w:pStyle w:val="Ttulo1"/>
        <w:jc w:val="center"/>
        <w:rPr>
          <w:b/>
        </w:rPr>
      </w:pPr>
      <w:r>
        <w:rPr>
          <w:b/>
        </w:rPr>
        <w:t>ESQUEMA DE CARPETAS</w:t>
      </w:r>
    </w:p>
    <w:p w:rsidR="00A26610" w:rsidRDefault="00A26610">
      <w:pPr>
        <w:rPr>
          <w:rFonts w:cstheme="minorHAnsi"/>
        </w:rPr>
      </w:pPr>
    </w:p>
    <w:p w:rsidR="00B35543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Nuestro proyecto está distribuido de la siguiente forma:</w:t>
      </w:r>
    </w:p>
    <w:p w:rsidR="001346C4" w:rsidRDefault="001346C4">
      <w:r>
        <w:rPr>
          <w:noProof/>
          <w:lang w:eastAsia="es-ES"/>
        </w:rPr>
        <w:drawing>
          <wp:inline distT="0" distB="0" distL="0" distR="0" wp14:anchorId="17B77AD3" wp14:editId="5F0DA61F">
            <wp:extent cx="2705100" cy="320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095" t="31374" r="37383" b="35962"/>
                    <a:stretch/>
                  </pic:blipFill>
                  <pic:spPr bwMode="auto">
                    <a:xfrm>
                      <a:off x="0" y="0"/>
                      <a:ext cx="2708099" cy="32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6C4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En Alpha 2 tenemos todo lo referente al back-</w:t>
      </w:r>
      <w:proofErr w:type="spellStart"/>
      <w:r w:rsidRPr="00A26610">
        <w:rPr>
          <w:rFonts w:cstheme="minorHAnsi"/>
        </w:rPr>
        <w:t>end</w:t>
      </w:r>
      <w:proofErr w:type="spellEnd"/>
      <w:r w:rsidRPr="00A26610">
        <w:rPr>
          <w:rFonts w:cstheme="minorHAnsi"/>
        </w:rPr>
        <w:t xml:space="preserve">, las carpetas de Alumno, Gestor, Padre y Profesor tienen la misma estructura: los archivos </w:t>
      </w:r>
      <w:proofErr w:type="spellStart"/>
      <w:r w:rsidRPr="00A26610">
        <w:rPr>
          <w:rFonts w:cstheme="minorHAnsi"/>
        </w:rPr>
        <w:t>html</w:t>
      </w:r>
      <w:proofErr w:type="spellEnd"/>
      <w:r w:rsidRPr="00A26610">
        <w:rPr>
          <w:rFonts w:cstheme="minorHAnsi"/>
        </w:rPr>
        <w:t xml:space="preserve"> están en la raíz, en </w:t>
      </w:r>
      <w:proofErr w:type="spellStart"/>
      <w:r w:rsidRPr="00A26610">
        <w:rPr>
          <w:rFonts w:cstheme="minorHAnsi"/>
        </w:rPr>
        <w:t>js</w:t>
      </w:r>
      <w:proofErr w:type="spellEnd"/>
      <w:r w:rsidRPr="00A26610">
        <w:rPr>
          <w:rFonts w:cstheme="minorHAnsi"/>
        </w:rPr>
        <w:t xml:space="preserve">/ los archivos relacionados con el JavaScript, en </w:t>
      </w:r>
      <w:proofErr w:type="spellStart"/>
      <w:r w:rsidRPr="00A26610">
        <w:rPr>
          <w:rFonts w:cstheme="minorHAnsi"/>
        </w:rPr>
        <w:t>css</w:t>
      </w:r>
      <w:proofErr w:type="spellEnd"/>
      <w:r w:rsidRPr="00A26610">
        <w:rPr>
          <w:rFonts w:cstheme="minorHAnsi"/>
        </w:rPr>
        <w:t xml:space="preserve">/ los relacionados con el maquetado, en </w:t>
      </w:r>
      <w:proofErr w:type="spellStart"/>
      <w:r w:rsidRPr="00A26610">
        <w:rPr>
          <w:rFonts w:cstheme="minorHAnsi"/>
        </w:rPr>
        <w:t>img</w:t>
      </w:r>
      <w:proofErr w:type="spellEnd"/>
      <w:r w:rsidRPr="00A26610">
        <w:rPr>
          <w:rFonts w:cstheme="minorHAnsi"/>
        </w:rPr>
        <w:t xml:space="preserve">/ las imágenes, en </w:t>
      </w:r>
      <w:proofErr w:type="spellStart"/>
      <w:r w:rsidRPr="00A26610">
        <w:rPr>
          <w:rFonts w:cstheme="minorHAnsi"/>
        </w:rPr>
        <w:t>font-awesome</w:t>
      </w:r>
      <w:proofErr w:type="spellEnd"/>
      <w:r w:rsidRPr="00A26610">
        <w:rPr>
          <w:rFonts w:cstheme="minorHAnsi"/>
        </w:rPr>
        <w:t xml:space="preserve">/ y </w:t>
      </w:r>
      <w:proofErr w:type="spellStart"/>
      <w:r w:rsidRPr="00A26610">
        <w:rPr>
          <w:rFonts w:cstheme="minorHAnsi"/>
        </w:rPr>
        <w:t>font</w:t>
      </w:r>
      <w:proofErr w:type="spellEnd"/>
      <w:r w:rsidRPr="00A26610">
        <w:rPr>
          <w:rFonts w:cstheme="minorHAnsi"/>
        </w:rPr>
        <w:t>/ archivos de fuentes de letras.</w:t>
      </w:r>
      <w:r w:rsidR="00AA1B67" w:rsidRPr="00A26610">
        <w:rPr>
          <w:rFonts w:cstheme="minorHAnsi"/>
        </w:rPr>
        <w:t xml:space="preserve"> En </w:t>
      </w:r>
      <w:proofErr w:type="spellStart"/>
      <w:r w:rsidR="00AA1B67" w:rsidRPr="00A26610">
        <w:rPr>
          <w:rFonts w:cstheme="minorHAnsi"/>
        </w:rPr>
        <w:t>LandingPage</w:t>
      </w:r>
      <w:proofErr w:type="spellEnd"/>
      <w:r w:rsidR="00AA1B67" w:rsidRPr="00A26610">
        <w:rPr>
          <w:rFonts w:cstheme="minorHAnsi"/>
        </w:rPr>
        <w:t xml:space="preserve">/ está el </w:t>
      </w:r>
      <w:proofErr w:type="spellStart"/>
      <w:r w:rsidR="00AA1B67" w:rsidRPr="00A26610">
        <w:rPr>
          <w:rFonts w:cstheme="minorHAnsi"/>
        </w:rPr>
        <w:t>html</w:t>
      </w:r>
      <w:proofErr w:type="spellEnd"/>
      <w:r w:rsidR="00AA1B67" w:rsidRPr="00A26610">
        <w:rPr>
          <w:rFonts w:cstheme="minorHAnsi"/>
        </w:rPr>
        <w:t xml:space="preserve"> de contacto y de </w:t>
      </w:r>
      <w:proofErr w:type="spellStart"/>
      <w:r w:rsidR="00AA1B67" w:rsidRPr="00A26610">
        <w:rPr>
          <w:rFonts w:cstheme="minorHAnsi"/>
        </w:rPr>
        <w:t>login</w:t>
      </w:r>
      <w:proofErr w:type="spellEnd"/>
      <w:r w:rsidR="00AA1B67" w:rsidRPr="00A26610">
        <w:rPr>
          <w:rFonts w:cstheme="minorHAnsi"/>
        </w:rPr>
        <w:t>. La página principal está en la raíz de alphaschool.com.es/</w:t>
      </w:r>
    </w:p>
    <w:p w:rsidR="00A26610" w:rsidRDefault="00A26610"/>
    <w:p w:rsidR="00867AF1" w:rsidRDefault="00867AF1"/>
    <w:p w:rsidR="00867AF1" w:rsidRDefault="00867AF1"/>
    <w:p w:rsidR="00867AF1" w:rsidRDefault="00867AF1"/>
    <w:p w:rsidR="00A26610" w:rsidRDefault="00A26610" w:rsidP="00A26610">
      <w:pPr>
        <w:pStyle w:val="Ttulo"/>
        <w:jc w:val="center"/>
      </w:pPr>
    </w:p>
    <w:p w:rsidR="00607BEE" w:rsidRDefault="00607BEE" w:rsidP="00607BEE"/>
    <w:p w:rsidR="00607BEE" w:rsidRPr="00607BEE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TIPOS DE ROL</w:t>
      </w:r>
    </w:p>
    <w:p w:rsidR="00A26610" w:rsidRPr="00A47F1A" w:rsidRDefault="00A26610" w:rsidP="00A26610"/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Gestor</w:t>
      </w:r>
      <w:r w:rsidRPr="00A26610">
        <w:rPr>
          <w:rFonts w:ascii="Calibri" w:hAnsi="Calibri" w:cs="Calibri"/>
          <w:kern w:val="24"/>
        </w:rPr>
        <w:t>: gestiona la información que maneja la aplicación en un centro cliente concreto. Crea y administra los otros tipos de rol.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Profesor</w:t>
      </w:r>
      <w:r w:rsidRPr="00A26610">
        <w:rPr>
          <w:rFonts w:ascii="Calibri" w:hAnsi="Calibri" w:cs="Calibri"/>
          <w:kern w:val="24"/>
        </w:rPr>
        <w:t>: pone exámenes, pasa lista, califica, publica anuncios, habla con los padres y condecora con menciones especiales a los alumnos.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Alumno</w:t>
      </w:r>
      <w:r w:rsidRPr="00A26610">
        <w:rPr>
          <w:rFonts w:ascii="Calibri" w:hAnsi="Calibri" w:cs="Calibri"/>
          <w:kern w:val="24"/>
        </w:rPr>
        <w:t>: ve sus calificaciones, autorizaciones, faltas, tareas, próximos exámenes, menciones, actividades extraescolares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Padre</w:t>
      </w:r>
      <w:r w:rsidRPr="00A26610">
        <w:rPr>
          <w:rFonts w:ascii="Calibri" w:hAnsi="Calibri" w:cs="Calibri"/>
          <w:kern w:val="24"/>
        </w:rPr>
        <w:t>: puede consultar la misma información que sus hijos para saber cómo van en todo momento, así como ponerse en contacto con los profesores de manera rápida y directa. También puede justificar faltas de asistencia y autorizar actividades de sus hijos.</w:t>
      </w: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EB03B9">
      <w:pPr>
        <w:pStyle w:val="Ttulo1"/>
        <w:jc w:val="center"/>
        <w:rPr>
          <w:b/>
        </w:rPr>
      </w:pPr>
      <w:r>
        <w:rPr>
          <w:b/>
        </w:rPr>
        <w:t>USUARIOS DE EJEMPLO</w:t>
      </w:r>
    </w:p>
    <w:p w:rsidR="00EB03B9" w:rsidRDefault="00EB03B9" w:rsidP="00EB03B9"/>
    <w:p w:rsidR="00EB03B9" w:rsidRDefault="00EB03B9" w:rsidP="00EB03B9">
      <w:pPr>
        <w:pStyle w:val="Prrafodelista"/>
        <w:numPr>
          <w:ilvl w:val="0"/>
          <w:numId w:val="2"/>
        </w:numPr>
      </w:pPr>
      <w:r>
        <w:t>Profesor: usuario: cm48,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Alumno: usuario:</w:t>
      </w:r>
      <w:r w:rsidR="00D376E8" w:rsidRPr="00D376E8">
        <w:t xml:space="preserve"> </w:t>
      </w:r>
      <w:r w:rsidR="00D376E8">
        <w:t>pq36</w:t>
      </w:r>
      <w:bookmarkStart w:id="0" w:name="_GoBack"/>
      <w:bookmarkEnd w:id="0"/>
      <w:r>
        <w:t>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Padre: usuario:</w:t>
      </w:r>
      <w:r w:rsidR="00D376E8" w:rsidRPr="00D376E8">
        <w:t xml:space="preserve"> </w:t>
      </w:r>
      <w:r w:rsidR="00D376E8">
        <w:t>vq68</w:t>
      </w:r>
      <w:r>
        <w:t>, contraseña: 1234</w:t>
      </w:r>
    </w:p>
    <w:p w:rsidR="00EB03B9" w:rsidRPr="00EB03B9" w:rsidRDefault="00EB03B9" w:rsidP="00EB03B9">
      <w:pPr>
        <w:pStyle w:val="Prrafodelista"/>
        <w:numPr>
          <w:ilvl w:val="0"/>
          <w:numId w:val="2"/>
        </w:numPr>
      </w:pPr>
      <w:r>
        <w:t>Gestor: usuario: mrm92, contraseña: 1234</w:t>
      </w: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607BEE">
      <w:pPr>
        <w:pStyle w:val="Ttulo"/>
      </w:pPr>
    </w:p>
    <w:p w:rsidR="00607BEE" w:rsidRPr="000B67D3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MODELO RELACIONAL DE LA BASE DE DATOS</w:t>
      </w:r>
    </w:p>
    <w:p w:rsidR="00607BEE" w:rsidRPr="00607BEE" w:rsidRDefault="00607BEE" w:rsidP="00607BEE"/>
    <w:p w:rsidR="00A26610" w:rsidRPr="00A47F1A" w:rsidRDefault="00A26610" w:rsidP="00A26610"/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-A continuación se muestra el modelo relacional de la base de datos.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-Cuenta con 18 entidades y 7 entidades-relación, en total 25 tablas utilizadas.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-Las claves ajenas están resaltadas en color. Cada color corresponde a una entidad concreta.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kern w:val="24"/>
          <w:sz w:val="28"/>
          <w:szCs w:val="28"/>
        </w:rPr>
      </w:pPr>
      <w:r>
        <w:rPr>
          <w:rFonts w:ascii="Calibri" w:hAnsi="Calibri" w:cs="Calibri"/>
          <w:noProof/>
          <w:kern w:val="24"/>
          <w:sz w:val="28"/>
          <w:szCs w:val="28"/>
          <w:lang w:eastAsia="es-ES"/>
        </w:rPr>
        <w:drawing>
          <wp:anchor distT="0" distB="0" distL="114300" distR="114300" simplePos="0" relativeHeight="251659264" behindDoc="1" locked="0" layoutInCell="1" allowOverlap="1" wp14:anchorId="1A30ED01" wp14:editId="620109D7">
            <wp:simplePos x="0" y="0"/>
            <wp:positionH relativeFrom="column">
              <wp:posOffset>-537210</wp:posOffset>
            </wp:positionH>
            <wp:positionV relativeFrom="paragraph">
              <wp:posOffset>0</wp:posOffset>
            </wp:positionV>
            <wp:extent cx="6780530" cy="5857875"/>
            <wp:effectExtent l="0" t="0" r="1270" b="9525"/>
            <wp:wrapTight wrapText="bothSides">
              <wp:wrapPolygon edited="0">
                <wp:start x="0" y="0"/>
                <wp:lineTo x="0" y="21565"/>
                <wp:lineTo x="21543" y="21565"/>
                <wp:lineTo x="2154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0"/>
          <w:szCs w:val="20"/>
        </w:rPr>
      </w:pPr>
      <w:r w:rsidRPr="00A47F1A">
        <w:rPr>
          <w:rFonts w:ascii="Calibri" w:hAnsi="Calibri" w:cs="Calibri"/>
          <w:kern w:val="24"/>
          <w:sz w:val="20"/>
          <w:szCs w:val="20"/>
        </w:rPr>
        <w:t>Se aconseja ampliar la imagen para poder ver bien las entidades y sus relaciones.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pStyle w:val="Ttulo"/>
        <w:jc w:val="center"/>
      </w:pPr>
    </w:p>
    <w:p w:rsidR="00A17264" w:rsidRPr="000B67D3" w:rsidRDefault="00A17264" w:rsidP="00A17264">
      <w:pPr>
        <w:pStyle w:val="Ttulo1"/>
        <w:jc w:val="center"/>
        <w:rPr>
          <w:b/>
        </w:rPr>
      </w:pPr>
      <w:r>
        <w:rPr>
          <w:b/>
        </w:rPr>
        <w:lastRenderedPageBreak/>
        <w:t>BACK-END</w:t>
      </w:r>
    </w:p>
    <w:p w:rsidR="00A17264" w:rsidRPr="00A17264" w:rsidRDefault="00A17264" w:rsidP="00A17264"/>
    <w:p w:rsidR="00A26610" w:rsidRDefault="00A26610" w:rsidP="00A26610"/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-El </w:t>
      </w:r>
      <w:proofErr w:type="spellStart"/>
      <w:r w:rsidRPr="00A26610">
        <w:rPr>
          <w:rFonts w:cstheme="minorHAnsi"/>
        </w:rPr>
        <w:t>backend</w:t>
      </w:r>
      <w:proofErr w:type="spellEnd"/>
      <w:r w:rsidRPr="00A26610">
        <w:rPr>
          <w:rFonts w:cstheme="minorHAnsi"/>
        </w:rPr>
        <w:t xml:space="preserve"> está programado en lenguaje PHP con el </w:t>
      </w:r>
      <w:proofErr w:type="spellStart"/>
      <w:r w:rsidRPr="00A26610">
        <w:rPr>
          <w:rFonts w:cstheme="minorHAnsi"/>
        </w:rPr>
        <w:t>framework</w:t>
      </w:r>
      <w:proofErr w:type="spellEnd"/>
      <w:r w:rsidRPr="00A26610">
        <w:rPr>
          <w:rFonts w:cstheme="minorHAnsi"/>
        </w:rPr>
        <w:t xml:space="preserve">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>-Se ha realizado con arquitectura Vista-Modelo-Controlador.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-Puesto que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 xml:space="preserve"> no cuenta con API propia, hemos adquirido y  utilizado las librerías </w:t>
      </w:r>
      <w:proofErr w:type="spellStart"/>
      <w:r w:rsidRPr="00A26610">
        <w:rPr>
          <w:rFonts w:cstheme="minorHAnsi"/>
        </w:rPr>
        <w:t>codeigniter-restserver</w:t>
      </w:r>
      <w:proofErr w:type="spellEnd"/>
      <w:r w:rsidRPr="00A26610">
        <w:rPr>
          <w:rFonts w:cstheme="minorHAnsi"/>
        </w:rPr>
        <w:t xml:space="preserve">. 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-En lugar de las vistas PHP que nos posibilita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, hemos creado nuestras propias vistas en HTML con Angular y utilizando la API para pedir y recibir información del servidor.</w:t>
      </w:r>
    </w:p>
    <w:p w:rsidR="00A26610" w:rsidRDefault="00A26610"/>
    <w:p w:rsidR="00A905DA" w:rsidRPr="00780A1F" w:rsidRDefault="00A905DA" w:rsidP="00A905DA">
      <w:bookmarkStart w:id="1" w:name="_Hlk483511357"/>
      <w:bookmarkEnd w:id="1"/>
      <w:r w:rsidRPr="00780A1F">
        <w:t xml:space="preserve">Todas las funcionalidades mostradas en las interfaces </w:t>
      </w:r>
      <w:r>
        <w:t>son</w:t>
      </w:r>
      <w:r w:rsidRPr="00780A1F">
        <w:t xml:space="preserve"> funcionales</w:t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5BE943" wp14:editId="1C10A368">
            <wp:extent cx="5400675" cy="3038475"/>
            <wp:effectExtent l="0" t="0" r="9525" b="9525"/>
            <wp:docPr id="7" name="Imagen 7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45598E32" wp14:editId="17B0DD99">
            <wp:extent cx="5400675" cy="3038475"/>
            <wp:effectExtent l="0" t="0" r="9525" b="9525"/>
            <wp:docPr id="23" name="Imagen 2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31EA5B" wp14:editId="50F8929A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6B1D0D5D" wp14:editId="54968672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041ED8" w:rsidRDefault="00A905DA" w:rsidP="00A905DA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 wp14:anchorId="2DB09F5A" wp14:editId="6BDE14A9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1"/>
        <w:rPr>
          <w:b/>
        </w:rPr>
      </w:pPr>
    </w:p>
    <w:p w:rsidR="008474E7" w:rsidRDefault="008474E7" w:rsidP="008474E7"/>
    <w:p w:rsidR="008474E7" w:rsidRPr="008474E7" w:rsidRDefault="008474E7" w:rsidP="008474E7"/>
    <w:p w:rsidR="00A905DA" w:rsidRPr="000B67D3" w:rsidRDefault="00A905DA" w:rsidP="00A905DA">
      <w:pPr>
        <w:pStyle w:val="Ttulo1"/>
        <w:rPr>
          <w:b/>
        </w:rPr>
      </w:pPr>
      <w:r w:rsidRPr="000B67D3">
        <w:rPr>
          <w:b/>
        </w:rPr>
        <w:lastRenderedPageBreak/>
        <w:t>Parte de Alumno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1CB96D9" wp14:editId="3A66DB9F">
            <wp:extent cx="5400675" cy="3038475"/>
            <wp:effectExtent l="0" t="0" r="9525" b="9525"/>
            <wp:docPr id="2" name="Imagen 2" descr="C:\Users\Ricardo\AppData\Local\Microsoft\Windows\INetCache\Content.Word\Captura de pantal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7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0445F8" wp14:editId="19FD0174">
            <wp:extent cx="5399853" cy="2219325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98"/>
                    <a:stretch/>
                  </pic:blipFill>
                  <pic:spPr bwMode="auto">
                    <a:xfrm>
                      <a:off x="0" y="0"/>
                      <a:ext cx="5400040" cy="22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Mensajes leídos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A2D8820" wp14:editId="5FCBE3F4">
            <wp:extent cx="5399546" cy="2276475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2"/>
                    <a:stretch/>
                  </pic:blipFill>
                  <pic:spPr bwMode="auto">
                    <a:xfrm>
                      <a:off x="0" y="0"/>
                      <a:ext cx="5400040" cy="22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F4E78D" wp14:editId="6D63D2E1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Conversación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99DE698" wp14:editId="29A41B94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C2C5C0" wp14:editId="26290715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por hacer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F016A2D" wp14:editId="44530701">
            <wp:extent cx="5400675" cy="2705100"/>
            <wp:effectExtent l="0" t="0" r="9525" b="0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2"/>
                    <a:stretch/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0409638" wp14:editId="08CFA88E">
            <wp:extent cx="5400675" cy="2628900"/>
            <wp:effectExtent l="0" t="0" r="9525" b="0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Expediente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1820AA2" wp14:editId="14DEA16D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BE38B65" wp14:editId="23676F65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Próximos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2293707" wp14:editId="1230F05F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233D7A" w:rsidRDefault="00A905DA" w:rsidP="00A905DA">
      <w:pPr>
        <w:pStyle w:val="Ttulo2"/>
        <w:rPr>
          <w:sz w:val="28"/>
        </w:rPr>
      </w:pPr>
      <w:r>
        <w:rPr>
          <w:sz w:val="28"/>
        </w:rPr>
        <w:t>Menciones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822468" wp14:editId="6DBB96F3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Faltas de asistencia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09ADB24" wp14:editId="5FD5DF73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8474E7" w:rsidRDefault="008474E7" w:rsidP="00A905DA"/>
    <w:p w:rsidR="008474E7" w:rsidRDefault="008474E7" w:rsidP="00A905DA"/>
    <w:p w:rsidR="008474E7" w:rsidRDefault="008474E7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AEA23C8" wp14:editId="736B83CC">
            <wp:extent cx="5400675" cy="2876550"/>
            <wp:effectExtent l="0" t="0" r="9525" b="0"/>
            <wp:docPr id="9" name="Imagen 9" descr="C:\Users\Ricardo\AppData\Local\Microsoft\Windows\INetCache\Content.Word\Captura de pantalla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ardo\AppData\Local\Microsoft\Windows\INetCache\Content.Word\Captura de pantalla (2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0"/>
                    <a:stretch/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A905DA" w:rsidRDefault="00A905DA" w:rsidP="00A905DA">
      <w:r>
        <w:t>Misma interfaz que en alumno menos el botón de marcar como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A905DA" w:rsidRDefault="00A905DA" w:rsidP="00A905DA">
      <w:r>
        <w:t>Misma interfaz que en alumno menos el botón de marcar como no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Expediente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AC28A2" wp14:editId="2D9FD50D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A905DA" w:rsidRPr="00D143DC" w:rsidRDefault="00A905DA" w:rsidP="00A905DA">
      <w:r>
        <w:rPr>
          <w:noProof/>
          <w:lang w:eastAsia="es-ES"/>
        </w:rPr>
        <w:drawing>
          <wp:inline distT="0" distB="0" distL="0" distR="0" wp14:anchorId="67BD137C" wp14:editId="5BA16BFD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AB8B0FC" wp14:editId="7A6A98D9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6676ACD9" wp14:editId="71D1EFF3">
            <wp:extent cx="5400675" cy="3038475"/>
            <wp:effectExtent l="0" t="0" r="9525" b="9525"/>
            <wp:docPr id="21" name="Imagen 21" descr="C:\Users\Ricardo\AppData\Local\Microsoft\Windows\INetCache\Content.Word\Captura de pantalla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-5016" r="353" b="5016"/>
                    <a:stretch/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 wp14:anchorId="1DEF256E" wp14:editId="7A7BB304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Ver tareas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68F9A49" wp14:editId="7E1EC9D8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324FE3" wp14:editId="6B2FB15F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B477BC" wp14:editId="69622243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4C962AB" wp14:editId="6CDB1D66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Poner falta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D03C5D2" wp14:editId="04C8D532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7A792B7" wp14:editId="62B44F1E">
            <wp:extent cx="5400675" cy="28860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"/>
                    <a:stretch/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A4C2D88" wp14:editId="177B8902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943D9F4" wp14:editId="3B0D69BD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9E5A7E" wp14:editId="32025DA7">
            <wp:extent cx="5400675" cy="2819400"/>
            <wp:effectExtent l="0" t="0" r="9525" b="0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CFAD41" wp14:editId="7D366B6E">
            <wp:extent cx="5400675" cy="2857500"/>
            <wp:effectExtent l="0" t="0" r="9525" b="0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6"/>
                    <a:stretch/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C44C7B" wp14:editId="24B6C55B">
            <wp:extent cx="5400675" cy="3038475"/>
            <wp:effectExtent l="0" t="0" r="9525" b="9525"/>
            <wp:docPr id="22" name="Imagen 22" descr="C:\Users\Ricardo\AppData\Local\Microsoft\Windows\INetCache\Content.Word\Captura de pantal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80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alumno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2BDF027" wp14:editId="1BB2D592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6B80DDE" wp14:editId="4DF8D098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D6733FA" wp14:editId="5B41F913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FD4664" wp14:editId="6B8220CC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313455" wp14:editId="4CB19564">
            <wp:extent cx="5400675" cy="20478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02"/>
                    <a:stretch/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3BD088D" wp14:editId="15FDE04B">
            <wp:extent cx="5400675" cy="2343150"/>
            <wp:effectExtent l="0" t="0" r="9525" b="0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4"/>
                    <a:stretch/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curso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7925345" wp14:editId="5391567B">
            <wp:extent cx="5400675" cy="2057400"/>
            <wp:effectExtent l="0" t="0" r="9525" b="0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89"/>
                    <a:stretch/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Asignar curso</w:t>
      </w:r>
    </w:p>
    <w:p w:rsidR="00A905DA" w:rsidRPr="009861D3" w:rsidRDefault="00A905DA" w:rsidP="00A905DA">
      <w:r>
        <w:rPr>
          <w:noProof/>
          <w:lang w:eastAsia="es-ES"/>
        </w:rPr>
        <w:drawing>
          <wp:inline distT="0" distB="0" distL="0" distR="0" wp14:anchorId="09AF936A" wp14:editId="2FB6FE1C">
            <wp:extent cx="5400675" cy="2114550"/>
            <wp:effectExtent l="0" t="0" r="9525" b="0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8"/>
                    <a:stretch/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Pr="00C84DC5" w:rsidRDefault="00A905DA" w:rsidP="00A905DA"/>
    <w:p w:rsidR="00A905DA" w:rsidRDefault="00A905DA"/>
    <w:sectPr w:rsidR="00A90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AD94A0B6"/>
    <w:lvl w:ilvl="0">
      <w:numFmt w:val="bullet"/>
      <w:lvlText w:val="*"/>
      <w:lvlJc w:val="left"/>
    </w:lvl>
  </w:abstractNum>
  <w:abstractNum w:abstractNumId="1" w15:restartNumberingAfterBreak="0">
    <w:nsid w:val="02E6655C"/>
    <w:multiLevelType w:val="hybridMultilevel"/>
    <w:tmpl w:val="9664E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56"/>
        </w:rPr>
      </w:lvl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C4"/>
    <w:rsid w:val="000224F4"/>
    <w:rsid w:val="001346C4"/>
    <w:rsid w:val="0013475B"/>
    <w:rsid w:val="00141296"/>
    <w:rsid w:val="00337C6F"/>
    <w:rsid w:val="003D1F88"/>
    <w:rsid w:val="00580796"/>
    <w:rsid w:val="00607BEE"/>
    <w:rsid w:val="006E18D2"/>
    <w:rsid w:val="00803E7E"/>
    <w:rsid w:val="008474E7"/>
    <w:rsid w:val="00853BEE"/>
    <w:rsid w:val="00867AF1"/>
    <w:rsid w:val="00876256"/>
    <w:rsid w:val="00895B86"/>
    <w:rsid w:val="008C4760"/>
    <w:rsid w:val="009224CF"/>
    <w:rsid w:val="009C7766"/>
    <w:rsid w:val="00A17264"/>
    <w:rsid w:val="00A26610"/>
    <w:rsid w:val="00A905DA"/>
    <w:rsid w:val="00AA1B67"/>
    <w:rsid w:val="00B33AD6"/>
    <w:rsid w:val="00B35543"/>
    <w:rsid w:val="00D376E8"/>
    <w:rsid w:val="00D41438"/>
    <w:rsid w:val="00EB03B9"/>
    <w:rsid w:val="00FA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7EF2A1-AC50-47E9-8F7B-81F3B92D2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0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0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266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66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B03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27</Pages>
  <Words>618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23</cp:revision>
  <dcterms:created xsi:type="dcterms:W3CDTF">2017-05-25T20:56:00Z</dcterms:created>
  <dcterms:modified xsi:type="dcterms:W3CDTF">2017-05-26T21:07:00Z</dcterms:modified>
</cp:coreProperties>
</file>